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770"/>
        <w:gridCol w:w="891"/>
        <w:gridCol w:w="891"/>
        <w:gridCol w:w="743"/>
        <w:gridCol w:w="1101"/>
        <w:gridCol w:w="819"/>
        <w:gridCol w:w="743"/>
        <w:gridCol w:w="1101"/>
        <w:gridCol w:w="819"/>
        <w:gridCol w:w="743"/>
        <w:gridCol w:w="1101"/>
        <w:gridCol w:w="819"/>
        <w:gridCol w:w="743"/>
        <w:gridCol w:w="1101"/>
        <w:gridCol w:w="819"/>
        <w:gridCol w:w="742"/>
        <w:gridCol w:w="1100"/>
        <w:gridCol w:w="818"/>
        <w:gridCol w:w="742"/>
        <w:gridCol w:w="1100"/>
        <w:gridCol w:w="818"/>
        <w:gridCol w:w="742"/>
        <w:gridCol w:w="1100"/>
        <w:gridCol w:w="818"/>
      </w:tblGrid>
      <w:tr w:rsidR="00871D8C" w:rsidRPr="00871D8C" w:rsidTr="00871D8C">
        <w:trPr>
          <w:trHeight w:val="43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Rodzaje przeglądów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dolewki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Wymiana oleju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Wymiana glikolu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0335B0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Typ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przegladu</w:t>
            </w:r>
            <w:proofErr w:type="spellEnd"/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0335B0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Typ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przegladu</w:t>
            </w:r>
            <w:proofErr w:type="spellEnd"/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0335B0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Typ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przegladu</w:t>
            </w:r>
            <w:proofErr w:type="spellEnd"/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0335B0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Typ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przegladu</w:t>
            </w:r>
            <w:proofErr w:type="spellEnd"/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0335B0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Typ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przegladu</w:t>
            </w:r>
            <w:proofErr w:type="spellEnd"/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0335B0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Typ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przegladu</w:t>
            </w:r>
            <w:proofErr w:type="spellEnd"/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0335B0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Typ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przegladu</w:t>
            </w:r>
            <w:bookmarkStart w:id="0" w:name="_GoBack"/>
            <w:bookmarkEnd w:id="0"/>
            <w:proofErr w:type="spellEnd"/>
          </w:p>
        </w:tc>
      </w:tr>
      <w:tr w:rsidR="00871D8C" w:rsidRPr="00871D8C" w:rsidTr="00871D8C">
        <w:trPr>
          <w:trHeight w:val="76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Części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Części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Części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Części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Robocizna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Części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Robocizna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Części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Robocizna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Części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Robocizna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Części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Robocizna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Części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Robocizna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RAZEM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Części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Robocizna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pl-PL"/>
              </w:rPr>
              <w:t>RAZEM</w:t>
            </w:r>
          </w:p>
        </w:tc>
      </w:tr>
      <w:tr w:rsidR="00871D8C" w:rsidRPr="00871D8C" w:rsidTr="00871D8C">
        <w:trPr>
          <w:trHeight w:val="78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71D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Ilość </w:t>
            </w:r>
            <w:proofErr w:type="spellStart"/>
            <w:r w:rsidRPr="00871D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mth</w:t>
            </w:r>
            <w:proofErr w:type="spellEnd"/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0335B0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np.1000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0335B0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0335B0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…..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48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  <w:tr w:rsidR="00871D8C" w:rsidRPr="00871D8C" w:rsidTr="004F62E0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8C" w:rsidRPr="00871D8C" w:rsidRDefault="00871D8C" w:rsidP="0087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D8C" w:rsidRPr="00871D8C" w:rsidRDefault="00871D8C" w:rsidP="00871D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19577D" w:rsidRDefault="0019577D"/>
    <w:sectPr w:rsidR="0019577D" w:rsidSect="00871D8C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8C"/>
    <w:rsid w:val="000335B0"/>
    <w:rsid w:val="0019577D"/>
    <w:rsid w:val="004F62E0"/>
    <w:rsid w:val="0087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A9CC"/>
  <w15:chartTrackingRefBased/>
  <w15:docId w15:val="{E0373E91-CB98-4ED1-9BCF-C0F8898A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1D8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1D8C"/>
    <w:rPr>
      <w:color w:val="800080"/>
      <w:u w:val="single"/>
    </w:rPr>
  </w:style>
  <w:style w:type="paragraph" w:customStyle="1" w:styleId="msonormal0">
    <w:name w:val="msonormal"/>
    <w:basedOn w:val="Normalny"/>
    <w:rsid w:val="0087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871D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871D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xl80">
    <w:name w:val="xl80"/>
    <w:basedOn w:val="Normalny"/>
    <w:rsid w:val="00871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871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871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871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871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871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6">
    <w:name w:val="xl86"/>
    <w:basedOn w:val="Normalny"/>
    <w:rsid w:val="00871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71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871D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9">
    <w:name w:val="xl89"/>
    <w:basedOn w:val="Normalny"/>
    <w:rsid w:val="00871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871D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871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871D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871D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871D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871D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6">
    <w:name w:val="xl96"/>
    <w:basedOn w:val="Normalny"/>
    <w:rsid w:val="00871D8C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871D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8">
    <w:name w:val="xl98"/>
    <w:basedOn w:val="Normalny"/>
    <w:rsid w:val="00871D8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871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871D8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871D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871D8C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871D8C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Moniuszko</dc:creator>
  <cp:keywords/>
  <dc:description/>
  <cp:lastModifiedBy>Jakub Moniuszko</cp:lastModifiedBy>
  <cp:revision>3</cp:revision>
  <dcterms:created xsi:type="dcterms:W3CDTF">2019-07-04T10:31:00Z</dcterms:created>
  <dcterms:modified xsi:type="dcterms:W3CDTF">2019-07-04T10:43:00Z</dcterms:modified>
</cp:coreProperties>
</file>